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3F" w:rsidRDefault="00956B3F" w:rsidP="00956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C2154F" w:rsidRDefault="00C2154F" w:rsidP="00C2154F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adresa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</w:t>
      </w:r>
      <w:r w:rsidR="00024B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Pr="00C2154F" w:rsidRDefault="00C2154F" w:rsidP="00C215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154F">
        <w:rPr>
          <w:rFonts w:ascii="Times New Roman" w:hAnsi="Times New Roman" w:cs="Times New Roman"/>
          <w:b/>
          <w:i/>
          <w:sz w:val="36"/>
          <w:szCs w:val="36"/>
        </w:rPr>
        <w:t>O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h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l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á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s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n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 xml:space="preserve"> d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o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b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n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j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s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t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a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b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2154F">
        <w:rPr>
          <w:rFonts w:ascii="Times New Roman" w:hAnsi="Times New Roman" w:cs="Times New Roman"/>
          <w:b/>
          <w:i/>
          <w:sz w:val="36"/>
          <w:szCs w:val="36"/>
        </w:rPr>
        <w:t>y</w:t>
      </w:r>
    </w:p>
    <w:p w:rsidR="00C2154F" w:rsidRDefault="00C2154F" w:rsidP="00C21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par. 57 stavebného zákona č. 50/76 Zb. a par. Vyhl. 85/76 Zb.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Stavebník:</w:t>
      </w:r>
    </w:p>
    <w:p w:rsidR="00956B3F" w:rsidRDefault="00956B3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B3F" w:rsidRDefault="00956B3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---------------------------------------------------------------------------------------------</w:t>
      </w:r>
      <w:r w:rsidR="00C2154F">
        <w:rPr>
          <w:rFonts w:ascii="Times New Roman" w:hAnsi="Times New Roman" w:cs="Times New Roman"/>
          <w:sz w:val="24"/>
          <w:szCs w:val="24"/>
        </w:rPr>
        <w:tab/>
      </w:r>
      <w:r w:rsidR="00C2154F">
        <w:rPr>
          <w:rFonts w:ascii="Times New Roman" w:hAnsi="Times New Roman" w:cs="Times New Roman"/>
          <w:sz w:val="24"/>
          <w:szCs w:val="24"/>
        </w:rPr>
        <w:tab/>
      </w:r>
    </w:p>
    <w:p w:rsidR="00C2154F" w:rsidRPr="00B7604F" w:rsidRDefault="00C2154F" w:rsidP="00C215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04F">
        <w:rPr>
          <w:rFonts w:ascii="Times New Roman" w:hAnsi="Times New Roman" w:cs="Times New Roman"/>
          <w:sz w:val="20"/>
          <w:szCs w:val="20"/>
        </w:rPr>
        <w:t xml:space="preserve">(Meno a priezvisko, adresa, ak je nehnuteľnosť v spoluvlastníctve uvedú sa </w:t>
      </w:r>
    </w:p>
    <w:p w:rsidR="00C2154F" w:rsidRPr="00B7604F" w:rsidRDefault="00C2154F" w:rsidP="00C2154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7604F">
        <w:rPr>
          <w:rFonts w:ascii="Times New Roman" w:hAnsi="Times New Roman" w:cs="Times New Roman"/>
          <w:sz w:val="20"/>
          <w:szCs w:val="20"/>
        </w:rPr>
        <w:t>všetci spoluvlastníci)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Pr="00024BBB" w:rsidRDefault="00C2154F" w:rsidP="00C215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stavby:</w:t>
      </w:r>
      <w:r w:rsidR="00956B3F">
        <w:rPr>
          <w:rFonts w:ascii="Times New Roman" w:hAnsi="Times New Roman" w:cs="Times New Roman"/>
          <w:sz w:val="24"/>
          <w:szCs w:val="24"/>
        </w:rPr>
        <w:tab/>
      </w:r>
      <w:r w:rsidR="00956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Druh</w:t>
      </w:r>
      <w:r w:rsidR="00024BBB" w:rsidRPr="00024BBB">
        <w:rPr>
          <w:rFonts w:ascii="Times New Roman" w:hAnsi="Times New Roman" w:cs="Times New Roman"/>
          <w:b/>
          <w:i/>
          <w:sz w:val="24"/>
          <w:szCs w:val="24"/>
        </w:rPr>
        <w:t xml:space="preserve">:     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 číslo</w:t>
      </w:r>
      <w:r w:rsidR="00956B3F">
        <w:rPr>
          <w:rFonts w:ascii="Times New Roman" w:hAnsi="Times New Roman" w:cs="Times New Roman"/>
          <w:sz w:val="24"/>
          <w:szCs w:val="24"/>
        </w:rPr>
        <w:t>:</w:t>
      </w:r>
    </w:p>
    <w:p w:rsidR="00956B3F" w:rsidRDefault="00956B3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Jednoduchý popis jej prevedenia: </w:t>
      </w:r>
      <w:r w:rsidR="0002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3F" w:rsidRDefault="00956B3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ohlásenia stavby a označenie objektu, ku ktorému bude spĺňať doplnkovú funkciu: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2154F" w:rsidRDefault="00C2154F" w:rsidP="00C21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Vlastnícke alebo iné právo k pozemku stavebník preukáže:</w:t>
      </w:r>
    </w:p>
    <w:p w:rsidR="00C2154F" w:rsidRPr="00024BBB" w:rsidRDefault="00C2154F" w:rsidP="00C215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Dokladom: </w:t>
      </w:r>
      <w:r w:rsidR="00024B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154F" w:rsidRDefault="00C2154F" w:rsidP="00C215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nahradzuje týmto čestným prehlásením:</w:t>
      </w:r>
    </w:p>
    <w:p w:rsidR="00C2154F" w:rsidRDefault="00C215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k pozemku mám právo ....................................................</w:t>
      </w:r>
      <w:r w:rsidRPr="00B7604F">
        <w:rPr>
          <w:rFonts w:ascii="Times New Roman" w:hAnsi="Times New Roman" w:cs="Times New Roman"/>
          <w:sz w:val="20"/>
          <w:szCs w:val="20"/>
        </w:rPr>
        <w:t>(uviesť aké),</w:t>
      </w:r>
    </w:p>
    <w:p w:rsidR="00C2154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154F">
        <w:rPr>
          <w:rFonts w:ascii="Times New Roman" w:hAnsi="Times New Roman" w:cs="Times New Roman"/>
          <w:sz w:val="24"/>
          <w:szCs w:val="24"/>
        </w:rPr>
        <w:t>toré  ma oprávňuje zriadiť na ňom ohlásenú stavbu. V tomto čestnom prehlásení som pravdivo uviedol</w:t>
      </w:r>
      <w:r>
        <w:rPr>
          <w:rFonts w:ascii="Times New Roman" w:hAnsi="Times New Roman" w:cs="Times New Roman"/>
          <w:sz w:val="24"/>
          <w:szCs w:val="24"/>
        </w:rPr>
        <w:t xml:space="preserve"> všetky údaje. Som si vedomý následkov nepravdivého čestného vyhlásenia, ktoré  vyplývajú z ustanovení zák. č. 60/61 Zb.</w:t>
      </w:r>
    </w:p>
    <w:p w:rsidR="00B7604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604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B7604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stavebníka</w:t>
      </w:r>
    </w:p>
    <w:p w:rsidR="00B7604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6B3F" w:rsidRDefault="00B7604F" w:rsidP="00C215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Stavbu bude vykonávať: </w:t>
      </w:r>
      <w:r w:rsidR="0002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4F" w:rsidRPr="00B7604F" w:rsidRDefault="00B7604F" w:rsidP="00C2154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04F">
        <w:rPr>
          <w:rFonts w:ascii="Times New Roman" w:hAnsi="Times New Roman" w:cs="Times New Roman"/>
          <w:sz w:val="20"/>
          <w:szCs w:val="20"/>
        </w:rPr>
        <w:t>(meno a adresa)</w:t>
      </w:r>
    </w:p>
    <w:p w:rsidR="00B7604F" w:rsidRPr="00B7604F" w:rsidRDefault="00B7604F" w:rsidP="00C2154F">
      <w:pPr>
        <w:spacing w:after="0"/>
        <w:ind w:left="360"/>
        <w:rPr>
          <w:rFonts w:ascii="Times New Roman" w:hAnsi="Times New Roman" w:cs="Times New Roman"/>
        </w:rPr>
      </w:pPr>
      <w:r w:rsidRPr="00B7604F">
        <w:rPr>
          <w:rFonts w:ascii="Times New Roman" w:hAnsi="Times New Roman" w:cs="Times New Roman"/>
        </w:rPr>
        <w:t>Upozornenie pre stavebníka:</w:t>
      </w:r>
    </w:p>
    <w:p w:rsidR="00B7604F" w:rsidRPr="00B7604F" w:rsidRDefault="00B7604F" w:rsidP="00C2154F">
      <w:pPr>
        <w:spacing w:after="0"/>
        <w:ind w:left="360"/>
        <w:rPr>
          <w:rFonts w:ascii="Times New Roman" w:hAnsi="Times New Roman" w:cs="Times New Roman"/>
        </w:rPr>
      </w:pPr>
      <w:r w:rsidRPr="00B7604F">
        <w:rPr>
          <w:rFonts w:ascii="Times New Roman" w:hAnsi="Times New Roman" w:cs="Times New Roman"/>
        </w:rPr>
        <w:tab/>
        <w:t>Drobnú stavbu možno začať a vykonať až po doručení písomného oznámenia Obecného úradu, že proti stavbe nemá námietky.</w:t>
      </w:r>
    </w:p>
    <w:sectPr w:rsidR="00B7604F" w:rsidRPr="00B7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36DF"/>
    <w:multiLevelType w:val="hybridMultilevel"/>
    <w:tmpl w:val="BA62BA14"/>
    <w:lvl w:ilvl="0" w:tplc="F6B2C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9"/>
    <w:rsid w:val="00024BBB"/>
    <w:rsid w:val="000C3860"/>
    <w:rsid w:val="00115C39"/>
    <w:rsid w:val="00225443"/>
    <w:rsid w:val="00956B3F"/>
    <w:rsid w:val="00B7604F"/>
    <w:rsid w:val="00C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6</cp:revision>
  <cp:lastPrinted>2013-08-26T10:57:00Z</cp:lastPrinted>
  <dcterms:created xsi:type="dcterms:W3CDTF">2012-07-26T08:34:00Z</dcterms:created>
  <dcterms:modified xsi:type="dcterms:W3CDTF">2013-11-11T14:06:00Z</dcterms:modified>
</cp:coreProperties>
</file>